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1A03" w14:textId="4884260F" w:rsidR="006A4607" w:rsidRDefault="009524EF" w:rsidP="009524EF">
      <w:pPr>
        <w:jc w:val="center"/>
        <w:rPr>
          <w:rFonts w:ascii="Cooper Black" w:hAnsi="Cooper Black"/>
          <w:b/>
          <w:bCs/>
          <w:color w:val="385623" w:themeColor="accent6" w:themeShade="80"/>
          <w:sz w:val="32"/>
          <w:szCs w:val="32"/>
        </w:rPr>
      </w:pPr>
      <w:bookmarkStart w:id="0" w:name="_GoBack"/>
      <w:bookmarkEnd w:id="0"/>
      <w:r w:rsidRPr="009524EF">
        <w:rPr>
          <w:rFonts w:ascii="Cooper Black" w:hAnsi="Cooper Black"/>
          <w:b/>
          <w:bCs/>
          <w:color w:val="385623" w:themeColor="accent6" w:themeShade="80"/>
          <w:sz w:val="32"/>
          <w:szCs w:val="32"/>
        </w:rPr>
        <w:t>ATELIER d’écriture</w:t>
      </w:r>
      <w:r>
        <w:rPr>
          <w:rFonts w:ascii="Cooper Black" w:hAnsi="Cooper Black"/>
          <w:b/>
          <w:bCs/>
          <w:color w:val="385623" w:themeColor="accent6" w:themeShade="80"/>
          <w:sz w:val="32"/>
          <w:szCs w:val="32"/>
        </w:rPr>
        <w:t xml:space="preserve"> créative en langue française</w:t>
      </w:r>
    </w:p>
    <w:p w14:paraId="10B4DBFA" w14:textId="77777777" w:rsidR="009524EF" w:rsidRPr="009524EF" w:rsidRDefault="009524EF" w:rsidP="009524EF">
      <w:pPr>
        <w:jc w:val="center"/>
        <w:rPr>
          <w:rFonts w:ascii="Cooper Black" w:hAnsi="Cooper Black"/>
          <w:b/>
          <w:bCs/>
          <w:color w:val="385623" w:themeColor="accent6" w:themeShade="80"/>
          <w:sz w:val="32"/>
          <w:szCs w:val="32"/>
        </w:rPr>
      </w:pPr>
    </w:p>
    <w:p w14:paraId="70B359C3" w14:textId="13B9312C" w:rsidR="009524EF" w:rsidRPr="009524EF" w:rsidRDefault="009524EF" w:rsidP="009524EF">
      <w:pPr>
        <w:jc w:val="center"/>
        <w:rPr>
          <w:rFonts w:ascii="Cooper Black" w:hAnsi="Cooper Black"/>
          <w:b/>
          <w:bCs/>
          <w:i/>
          <w:iCs/>
          <w:color w:val="385623" w:themeColor="accent6" w:themeShade="80"/>
          <w:sz w:val="32"/>
          <w:szCs w:val="32"/>
        </w:rPr>
      </w:pPr>
      <w:r w:rsidRPr="009524EF">
        <w:rPr>
          <w:rFonts w:ascii="Cooper Black" w:hAnsi="Cooper Black"/>
          <w:b/>
          <w:bCs/>
          <w:i/>
          <w:iCs/>
          <w:color w:val="385623" w:themeColor="accent6" w:themeShade="80"/>
          <w:sz w:val="32"/>
          <w:szCs w:val="32"/>
        </w:rPr>
        <w:t>Un conte, mais à ma manière</w:t>
      </w:r>
    </w:p>
    <w:p w14:paraId="75D02A49" w14:textId="4DF3187F" w:rsidR="009524EF" w:rsidRDefault="009524EF" w:rsidP="009524EF">
      <w:pPr>
        <w:jc w:val="center"/>
        <w:rPr>
          <w:rFonts w:ascii="Cooper Black" w:hAnsi="Cooper Black"/>
          <w:b/>
          <w:bCs/>
          <w:color w:val="385623" w:themeColor="accent6" w:themeShade="80"/>
        </w:rPr>
      </w:pPr>
    </w:p>
    <w:p w14:paraId="01FFA239" w14:textId="036632DC" w:rsidR="009524EF" w:rsidRDefault="009524EF" w:rsidP="009524EF">
      <w:pPr>
        <w:rPr>
          <w:rFonts w:asciiTheme="majorHAnsi" w:hAnsiTheme="majorHAnsi" w:cstheme="majorHAnsi"/>
          <w:color w:val="000000" w:themeColor="text1"/>
        </w:rPr>
      </w:pPr>
      <w:r w:rsidRPr="009524EF">
        <w:rPr>
          <w:rFonts w:asciiTheme="majorHAnsi" w:hAnsiTheme="majorHAnsi" w:cstheme="majorHAnsi"/>
          <w:color w:val="000000" w:themeColor="text1"/>
        </w:rPr>
        <w:t>Dans cet atelier, je vous propose de travaill</w:t>
      </w:r>
      <w:r>
        <w:rPr>
          <w:rFonts w:asciiTheme="majorHAnsi" w:hAnsiTheme="majorHAnsi" w:cstheme="majorHAnsi"/>
          <w:color w:val="000000" w:themeColor="text1"/>
        </w:rPr>
        <w:t>er à partir d’un « conte de l’enfance » de votre choix, dans la liste suivante :</w:t>
      </w:r>
    </w:p>
    <w:p w14:paraId="02B9D1BB" w14:textId="2DAFA211" w:rsidR="009524EF" w:rsidRDefault="009524EF" w:rsidP="009524EF">
      <w:pPr>
        <w:rPr>
          <w:rFonts w:asciiTheme="majorHAnsi" w:hAnsiTheme="majorHAnsi" w:cstheme="majorHAnsi"/>
          <w:color w:val="000000" w:themeColor="text1"/>
        </w:rPr>
      </w:pPr>
    </w:p>
    <w:p w14:paraId="45E92352" w14:textId="6BCE4ED6" w:rsidR="009524EF" w:rsidRPr="009524EF" w:rsidRDefault="009524EF" w:rsidP="009524EF">
      <w:pPr>
        <w:jc w:val="center"/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</w:pPr>
      <w:r w:rsidRPr="009524EF"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  <w:t>Le Petit Chaperon rouge</w:t>
      </w:r>
    </w:p>
    <w:p w14:paraId="2E276C18" w14:textId="2543EB3E" w:rsidR="009524EF" w:rsidRPr="009524EF" w:rsidRDefault="009524EF" w:rsidP="009524EF">
      <w:pPr>
        <w:jc w:val="center"/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</w:pPr>
      <w:r w:rsidRPr="009524EF"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  <w:t>La Belle et la Bête</w:t>
      </w:r>
    </w:p>
    <w:p w14:paraId="39A476DA" w14:textId="1DD5A294" w:rsidR="009524EF" w:rsidRPr="009524EF" w:rsidRDefault="009524EF" w:rsidP="009524EF">
      <w:pPr>
        <w:jc w:val="center"/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</w:pPr>
      <w:r w:rsidRPr="009524EF"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  <w:t>Cendrillon</w:t>
      </w:r>
    </w:p>
    <w:p w14:paraId="27CAD159" w14:textId="2964DDD3" w:rsidR="009524EF" w:rsidRPr="009524EF" w:rsidRDefault="009524EF" w:rsidP="009524EF">
      <w:pPr>
        <w:jc w:val="center"/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</w:pPr>
      <w:r w:rsidRPr="009524EF">
        <w:rPr>
          <w:rFonts w:ascii="Cooper Black" w:hAnsi="Cooper Black" w:cstheme="majorHAnsi"/>
          <w:b/>
          <w:bCs/>
          <w:color w:val="FF0000"/>
          <w14:textFill>
            <w14:solidFill>
              <w14:srgbClr w14:val="FF0000">
                <w14:tint w14:val="66000"/>
                <w14:satMod w14:val="160000"/>
              </w14:srgbClr>
            </w14:solidFill>
          </w14:textFill>
        </w:rPr>
        <w:t>Blanche Neige</w:t>
      </w:r>
    </w:p>
    <w:p w14:paraId="212FB951" w14:textId="64B34A7F" w:rsidR="009524EF" w:rsidRDefault="009524EF" w:rsidP="009524EF">
      <w:pPr>
        <w:rPr>
          <w:rFonts w:asciiTheme="majorHAnsi" w:hAnsiTheme="majorHAnsi" w:cstheme="majorHAnsi"/>
          <w:color w:val="000000" w:themeColor="text1"/>
        </w:rPr>
      </w:pPr>
    </w:p>
    <w:p w14:paraId="4D3DD38F" w14:textId="42A02DF7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Tout le monde connaît ces contes dans les versions du français Charles Perrault, des allemands Grimm ou dans d’autres versions qui proposent des variantes par rapport à une trame qui reste toujours reconnaissable dans ses grandes lignes. Au-delà des détails de l’intrigue à proprement parler, les personnages de ces contes font partie de notre patrimoine imaginaire collectif.</w:t>
      </w:r>
    </w:p>
    <w:p w14:paraId="1610336D" w14:textId="77777777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6F133F0" w14:textId="77777777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L’idée de cet atelier est de produire, à partir d’une de ces histoires connues de tous, une </w:t>
      </w:r>
      <w:r w:rsidRPr="009524EF">
        <w:rPr>
          <w:rFonts w:asciiTheme="majorHAnsi" w:hAnsiTheme="majorHAnsi" w:cstheme="majorHAnsi"/>
          <w:b/>
          <w:bCs/>
          <w:color w:val="000000" w:themeColor="text1"/>
        </w:rPr>
        <w:t>version personnelle et différente</w:t>
      </w:r>
      <w:r>
        <w:rPr>
          <w:rFonts w:asciiTheme="majorHAnsi" w:hAnsiTheme="majorHAnsi" w:cstheme="majorHAnsi"/>
          <w:color w:val="000000" w:themeColor="text1"/>
        </w:rPr>
        <w:t xml:space="preserve"> (comme Amélie Nothomb a pu le faire en littérature ou Jean Cocteau et Tim Burton au cinéma, parmi tant d’autres...</w:t>
      </w:r>
    </w:p>
    <w:p w14:paraId="79FB8D80" w14:textId="7AE6B818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  <w:r w:rsidRPr="009524EF">
        <w:rPr>
          <w:rFonts w:asciiTheme="majorHAnsi" w:hAnsiTheme="majorHAnsi" w:cstheme="majorHAnsi"/>
          <w:b/>
          <w:bCs/>
          <w:color w:val="000000" w:themeColor="text1"/>
        </w:rPr>
        <w:t>Tous les décalages seront les bienvenus</w:t>
      </w:r>
      <w:r>
        <w:rPr>
          <w:rFonts w:asciiTheme="majorHAnsi" w:hAnsiTheme="majorHAnsi" w:cstheme="majorHAnsi"/>
          <w:color w:val="000000" w:themeColor="text1"/>
        </w:rPr>
        <w:t> : temps et lieu de l’action, registre de langue, dénouement…</w:t>
      </w:r>
    </w:p>
    <w:p w14:paraId="00317605" w14:textId="77777777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9CD99E0" w14:textId="048956B1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Trois séances interactives d’1h30 auront lieu sur ZOOM :</w:t>
      </w:r>
    </w:p>
    <w:p w14:paraId="23CF729C" w14:textId="77777777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D00E0AC" w14:textId="771422FE" w:rsidR="009524EF" w:rsidRPr="009524EF" w:rsidRDefault="009524EF" w:rsidP="009524EF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9524EF">
        <w:rPr>
          <w:rFonts w:asciiTheme="majorHAnsi" w:hAnsiTheme="majorHAnsi" w:cstheme="majorHAnsi"/>
          <w:b/>
          <w:bCs/>
          <w:color w:val="000000" w:themeColor="text1"/>
        </w:rPr>
        <w:t>Le mercredi 19 mai à 15h</w:t>
      </w:r>
    </w:p>
    <w:p w14:paraId="5A8F51AC" w14:textId="61B8DBC5" w:rsidR="009524EF" w:rsidRPr="009524EF" w:rsidRDefault="009524EF" w:rsidP="009524EF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9524EF">
        <w:rPr>
          <w:rFonts w:asciiTheme="majorHAnsi" w:hAnsiTheme="majorHAnsi" w:cstheme="majorHAnsi"/>
          <w:b/>
          <w:bCs/>
          <w:color w:val="000000" w:themeColor="text1"/>
        </w:rPr>
        <w:t>Le mercredi 16 juin à 15h</w:t>
      </w:r>
    </w:p>
    <w:p w14:paraId="0BD4051D" w14:textId="1676FDCE" w:rsidR="009524EF" w:rsidRPr="009524EF" w:rsidRDefault="009524EF" w:rsidP="009524EF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9524EF">
        <w:rPr>
          <w:rFonts w:asciiTheme="majorHAnsi" w:hAnsiTheme="majorHAnsi" w:cstheme="majorHAnsi"/>
          <w:b/>
          <w:bCs/>
          <w:color w:val="000000" w:themeColor="text1"/>
        </w:rPr>
        <w:t>Le jeudi 15 juillet à 15h</w:t>
      </w:r>
    </w:p>
    <w:p w14:paraId="6DF37D2F" w14:textId="31167181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50D3E66" w14:textId="47FFB7FC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Le mot de passe sur la plateforme MOODLE est :</w:t>
      </w:r>
      <w:r w:rsidRPr="004A5F1F">
        <w:rPr>
          <w:rFonts w:asciiTheme="majorHAnsi" w:hAnsiTheme="majorHAnsi" w:cstheme="majorHAnsi"/>
          <w:b/>
          <w:bCs/>
          <w:color w:val="000000" w:themeColor="text1"/>
        </w:rPr>
        <w:t xml:space="preserve"> écrire</w:t>
      </w:r>
    </w:p>
    <w:p w14:paraId="38422161" w14:textId="18BBC94D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7265A6C" w14:textId="464D7091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Si vous êtes intéressés par cet atelier, inscrivez-vous sur MOODLE afin que je vous fasse parvenir l’invitation ZOOM avant la première séance interactive.</w:t>
      </w:r>
    </w:p>
    <w:p w14:paraId="23E43CE0" w14:textId="06001AD2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D119BAB" w14:textId="686C9642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Bon semestre à tous !</w:t>
      </w:r>
    </w:p>
    <w:p w14:paraId="28CD55DB" w14:textId="686375B1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AA6FDE9" w14:textId="77777777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6A32288" w14:textId="7B70A2F4" w:rsid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B286BE5" w14:textId="6382DC68" w:rsidR="009524EF" w:rsidRPr="009524EF" w:rsidRDefault="009524EF" w:rsidP="009524EF">
      <w:pPr>
        <w:jc w:val="center"/>
        <w:rPr>
          <w:rFonts w:ascii="Cooper Black" w:hAnsi="Cooper Black" w:cstheme="majorHAnsi"/>
          <w:b/>
          <w:bCs/>
          <w:color w:val="7030A0"/>
        </w:rPr>
      </w:pPr>
      <w:r w:rsidRPr="009524EF">
        <w:rPr>
          <w:rFonts w:ascii="Cooper Black" w:hAnsi="Cooper Black" w:cstheme="majorHAnsi"/>
          <w:b/>
          <w:bCs/>
          <w:color w:val="7030A0"/>
        </w:rPr>
        <w:t>Laura Alcoba</w:t>
      </w:r>
    </w:p>
    <w:p w14:paraId="083AEB85" w14:textId="77777777" w:rsidR="009524EF" w:rsidRPr="009524EF" w:rsidRDefault="009524EF" w:rsidP="009524EF">
      <w:pPr>
        <w:jc w:val="both"/>
        <w:rPr>
          <w:rFonts w:asciiTheme="majorHAnsi" w:hAnsiTheme="majorHAnsi" w:cstheme="majorHAnsi"/>
          <w:color w:val="000000" w:themeColor="text1"/>
        </w:rPr>
      </w:pPr>
    </w:p>
    <w:sectPr w:rsidR="009524EF" w:rsidRPr="0095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EF"/>
    <w:rsid w:val="004A5F1F"/>
    <w:rsid w:val="006A4607"/>
    <w:rsid w:val="009524EF"/>
    <w:rsid w:val="00E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355A"/>
  <w15:chartTrackingRefBased/>
  <w15:docId w15:val="{E3788DCA-FBD2-A94B-9AF3-F45ABDF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Emilien Entremont</dc:creator>
  <cp:keywords/>
  <dc:description/>
  <cp:lastModifiedBy>Uni</cp:lastModifiedBy>
  <cp:revision>2</cp:revision>
  <dcterms:created xsi:type="dcterms:W3CDTF">2021-04-28T08:54:00Z</dcterms:created>
  <dcterms:modified xsi:type="dcterms:W3CDTF">2021-04-28T08:54:00Z</dcterms:modified>
</cp:coreProperties>
</file>